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DA6F0F" w:rsidRPr="00DA6F0F" w:rsidTr="00DA6F0F">
        <w:tc>
          <w:tcPr>
            <w:tcW w:w="9606" w:type="dxa"/>
          </w:tcPr>
          <w:p w:rsidR="00DA6F0F" w:rsidRPr="00DA6F0F" w:rsidRDefault="00DA6F0F" w:rsidP="00DA6F0F">
            <w:pPr>
              <w:rPr>
                <w:lang w:val="ru-RU"/>
              </w:rPr>
            </w:pPr>
            <w:r w:rsidRPr="00DA6F0F">
              <w:rPr>
                <w:lang w:val="ru-RU"/>
              </w:rPr>
              <w:t>Молодые дизайнеры Австрии</w:t>
            </w:r>
          </w:p>
        </w:tc>
      </w:tr>
      <w:tr w:rsidR="00DA6F0F" w:rsidRPr="00057DE7" w:rsidTr="00DA6F0F">
        <w:tc>
          <w:tcPr>
            <w:tcW w:w="9606" w:type="dxa"/>
          </w:tcPr>
          <w:p w:rsidR="00DA6F0F" w:rsidRPr="00DA6F0F" w:rsidRDefault="00DA6F0F" w:rsidP="00DA6F0F">
            <w:pPr>
              <w:spacing w:after="200"/>
              <w:rPr>
                <w:lang w:val="ru-RU"/>
              </w:rPr>
            </w:pPr>
            <w:r w:rsidRPr="00DA6F0F">
              <w:rPr>
                <w:lang w:val="ru-RU"/>
              </w:rPr>
              <w:t xml:space="preserve">Молодое поколение дизайнеров оживляет венскую моду новыми брендами, </w:t>
            </w:r>
            <w:r w:rsidR="00057DE7">
              <w:rPr>
                <w:lang w:val="ru-RU"/>
              </w:rPr>
              <w:t xml:space="preserve">которые зачастую производят </w:t>
            </w:r>
            <w:r w:rsidRPr="00DA6F0F">
              <w:rPr>
                <w:lang w:val="ru-RU"/>
              </w:rPr>
              <w:t>международный фурор.</w:t>
            </w:r>
          </w:p>
          <w:p w:rsidR="00DA6F0F" w:rsidRPr="00DA6F0F" w:rsidRDefault="00057DE7" w:rsidP="00DA6F0F">
            <w:pPr>
              <w:spacing w:after="200"/>
              <w:rPr>
                <w:lang w:val="ru-RU"/>
              </w:rPr>
            </w:pPr>
            <w:r>
              <w:rPr>
                <w:lang w:val="ru-RU"/>
              </w:rPr>
              <w:t>У молодых</w:t>
            </w:r>
            <w:r w:rsidR="00DA6F0F" w:rsidRPr="00DA6F0F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дизайнеров </w:t>
            </w:r>
            <w:r w:rsidR="00DA6F0F" w:rsidRPr="00DA6F0F">
              <w:rPr>
                <w:lang w:val="ru-RU"/>
              </w:rPr>
              <w:t>уйм</w:t>
            </w:r>
            <w:r>
              <w:rPr>
                <w:lang w:val="ru-RU"/>
              </w:rPr>
              <w:t>а</w:t>
            </w:r>
            <w:r w:rsidR="00DA6F0F" w:rsidRPr="00DA6F0F">
              <w:rPr>
                <w:lang w:val="ru-RU"/>
              </w:rPr>
              <w:t xml:space="preserve"> творческих идей. </w:t>
            </w:r>
            <w:r>
              <w:rPr>
                <w:lang w:val="ru-RU"/>
              </w:rPr>
              <w:t>В последние годы несколько новичков, е</w:t>
            </w:r>
            <w:r w:rsidR="00DA6F0F" w:rsidRPr="00DA6F0F">
              <w:rPr>
                <w:lang w:val="ru-RU"/>
              </w:rPr>
              <w:t>два закончив профессиональное образование, создали в Вене свои собственные модные лейблы. И добились международного успеха. Например, на </w:t>
            </w:r>
            <w:hyperlink r:id="rId5" w:tgtFrame="_blank" w:history="1">
              <w:r w:rsidR="00DA6F0F" w:rsidRPr="00DA6F0F">
                <w:rPr>
                  <w:rStyle w:val="Hyperlink"/>
                  <w:b/>
                  <w:bCs/>
                  <w:lang w:val="ru-RU"/>
                </w:rPr>
                <w:t>Saga</w:t>
              </w:r>
              <w:r w:rsidR="00DA6F0F" w:rsidRPr="00DA6F0F">
                <w:rPr>
                  <w:rStyle w:val="Hyperlink"/>
                  <w:b/>
                  <w:bCs/>
                  <w:lang w:val="ru-RU"/>
                </w:rPr>
                <w:t>n</w:t>
              </w:r>
              <w:r w:rsidR="00DA6F0F" w:rsidRPr="00DA6F0F">
                <w:rPr>
                  <w:rStyle w:val="Hyperlink"/>
                  <w:b/>
                  <w:bCs/>
                  <w:lang w:val="ru-RU"/>
                </w:rPr>
                <w:t xml:space="preserve"> Vienna</w:t>
              </w:r>
            </w:hyperlink>
            <w:r w:rsidR="00DA6F0F" w:rsidRPr="00DA6F0F">
              <w:rPr>
                <w:lang w:val="ru-RU"/>
              </w:rPr>
              <w:t xml:space="preserve"> уже обратили внимание такие журналы, как Vogue и Elle. Дуэт дизайнеров</w:t>
            </w:r>
            <w:r w:rsidR="00C22A4B" w:rsidRPr="00C22A4B">
              <w:rPr>
                <w:lang w:val="ru-RU"/>
              </w:rPr>
              <w:t xml:space="preserve"> </w:t>
            </w:r>
            <w:r w:rsidR="00C22A4B">
              <w:rPr>
                <w:lang w:val="ru-RU"/>
              </w:rPr>
              <w:t>–</w:t>
            </w:r>
            <w:r w:rsidR="00DA6F0F" w:rsidRPr="00DA6F0F">
              <w:rPr>
                <w:lang w:val="ru-RU"/>
              </w:rPr>
              <w:t>Тан</w:t>
            </w:r>
            <w:r w:rsidR="00C22A4B">
              <w:rPr>
                <w:lang w:val="ru-RU"/>
              </w:rPr>
              <w:t xml:space="preserve">я </w:t>
            </w:r>
            <w:r w:rsidR="00DA6F0F" w:rsidRPr="00DA6F0F">
              <w:rPr>
                <w:lang w:val="ru-RU"/>
              </w:rPr>
              <w:t>Брадарик и Таро Омае</w:t>
            </w:r>
            <w:r w:rsidR="00C22A4B">
              <w:rPr>
                <w:lang w:val="ru-RU"/>
              </w:rPr>
              <w:t xml:space="preserve"> - </w:t>
            </w:r>
            <w:r w:rsidR="00DA6F0F" w:rsidRPr="00DA6F0F">
              <w:rPr>
                <w:lang w:val="ru-RU"/>
              </w:rPr>
              <w:t>экспериментиру</w:t>
            </w:r>
            <w:r w:rsidR="00C22A4B">
              <w:rPr>
                <w:lang w:val="ru-RU"/>
              </w:rPr>
              <w:t>е</w:t>
            </w:r>
            <w:r w:rsidR="00DA6F0F" w:rsidRPr="00DA6F0F">
              <w:rPr>
                <w:lang w:val="ru-RU"/>
              </w:rPr>
              <w:t>т с традициями, кокетнича</w:t>
            </w:r>
            <w:r w:rsidR="00C22A4B">
              <w:rPr>
                <w:lang w:val="ru-RU"/>
              </w:rPr>
              <w:t>е</w:t>
            </w:r>
            <w:r w:rsidR="00DA6F0F" w:rsidRPr="00DA6F0F">
              <w:rPr>
                <w:lang w:val="ru-RU"/>
              </w:rPr>
              <w:t xml:space="preserve">т </w:t>
            </w:r>
            <w:r w:rsidR="00C22A4B">
              <w:rPr>
                <w:lang w:val="ru-RU"/>
              </w:rPr>
              <w:t>с использованием клише и сочетае</w:t>
            </w:r>
            <w:r w:rsidR="00DA6F0F" w:rsidRPr="00DA6F0F">
              <w:rPr>
                <w:lang w:val="ru-RU"/>
              </w:rPr>
              <w:t xml:space="preserve">т рукоделие с инновационными технологиями. </w:t>
            </w:r>
            <w:r>
              <w:rPr>
                <w:lang w:val="ru-RU"/>
              </w:rPr>
              <w:t>Особое внимание привлекают с</w:t>
            </w:r>
            <w:r w:rsidR="00DA6F0F" w:rsidRPr="00DA6F0F">
              <w:rPr>
                <w:lang w:val="ru-RU"/>
              </w:rPr>
              <w:t>умки</w:t>
            </w:r>
            <w:r>
              <w:rPr>
                <w:lang w:val="ru-RU"/>
              </w:rPr>
              <w:t xml:space="preserve"> с центральным </w:t>
            </w:r>
            <w:r w:rsidR="00DA6F0F" w:rsidRPr="00DA6F0F">
              <w:rPr>
                <w:lang w:val="ru-RU"/>
              </w:rPr>
              <w:t>элемент</w:t>
            </w:r>
            <w:r>
              <w:rPr>
                <w:lang w:val="ru-RU"/>
              </w:rPr>
              <w:t>ом в виде</w:t>
            </w:r>
            <w:r w:rsidR="00E367B4">
              <w:rPr>
                <w:lang w:val="ru-RU"/>
              </w:rPr>
              <w:t xml:space="preserve"> плетеного</w:t>
            </w:r>
            <w:r w:rsidR="00DA6F0F" w:rsidRPr="00DA6F0F">
              <w:rPr>
                <w:lang w:val="ru-RU"/>
              </w:rPr>
              <w:t xml:space="preserve"> узор</w:t>
            </w:r>
            <w:r w:rsidR="00E367B4">
              <w:rPr>
                <w:lang w:val="ru-RU"/>
              </w:rPr>
              <w:t>а</w:t>
            </w:r>
            <w:r w:rsidR="00DA6F0F" w:rsidRPr="00DA6F0F">
              <w:rPr>
                <w:lang w:val="ru-RU"/>
              </w:rPr>
              <w:t xml:space="preserve"> стульев «Тонет» (так называемое «венское плетение»).</w:t>
            </w:r>
          </w:p>
          <w:p w:rsidR="00DA6F0F" w:rsidRPr="00DA6F0F" w:rsidRDefault="00DA6F0F" w:rsidP="00DA6F0F">
            <w:pPr>
              <w:spacing w:after="200"/>
              <w:rPr>
                <w:lang w:val="ru-RU"/>
              </w:rPr>
            </w:pPr>
            <w:r w:rsidRPr="00DA6F0F">
              <w:rPr>
                <w:lang w:val="ru-RU"/>
              </w:rPr>
              <w:t xml:space="preserve">Замечательным дуэтом дизайнеров является и </w:t>
            </w:r>
            <w:hyperlink r:id="rId6" w:tgtFrame="_blank" w:history="1">
              <w:r w:rsidRPr="00DA6F0F">
                <w:rPr>
                  <w:rStyle w:val="Hyperlink"/>
                  <w:b/>
                  <w:bCs/>
                  <w:lang w:val="ru-RU"/>
                </w:rPr>
                <w:t xml:space="preserve">Femme </w:t>
              </w:r>
              <w:r w:rsidRPr="00DA6F0F">
                <w:rPr>
                  <w:rStyle w:val="Hyperlink"/>
                  <w:b/>
                  <w:bCs/>
                  <w:lang w:val="ru-RU"/>
                </w:rPr>
                <w:t>M</w:t>
              </w:r>
              <w:r w:rsidRPr="00DA6F0F">
                <w:rPr>
                  <w:rStyle w:val="Hyperlink"/>
                  <w:b/>
                  <w:bCs/>
                  <w:lang w:val="ru-RU"/>
                </w:rPr>
                <w:t>aison</w:t>
              </w:r>
            </w:hyperlink>
            <w:r w:rsidRPr="00DA6F0F">
              <w:rPr>
                <w:lang w:val="ru-RU"/>
              </w:rPr>
              <w:t xml:space="preserve">. За этим брендом стоят Франциска Фюрпасс и Сия Кермани. Они черпают свое вдохновение из образа экстравагантной, уверенной в себе женщины с самобытным характером, для которой они разрабатывают стиль моды, пронизанный роскошью и женственностью. </w:t>
            </w:r>
            <w:r w:rsidR="00E367B4">
              <w:rPr>
                <w:lang w:val="ru-RU"/>
              </w:rPr>
              <w:t>Дизайнеры используют в</w:t>
            </w:r>
            <w:r w:rsidRPr="00DA6F0F">
              <w:rPr>
                <w:lang w:val="ru-RU"/>
              </w:rPr>
              <w:t>ысококачественные</w:t>
            </w:r>
            <w:r w:rsidR="00E367B4">
              <w:rPr>
                <w:lang w:val="ru-RU"/>
              </w:rPr>
              <w:t xml:space="preserve"> тщательно подобранные </w:t>
            </w:r>
            <w:r w:rsidRPr="00DA6F0F">
              <w:rPr>
                <w:lang w:val="ru-RU"/>
              </w:rPr>
              <w:t>материалы</w:t>
            </w:r>
            <w:r w:rsidR="00E367B4">
              <w:rPr>
                <w:lang w:val="ru-RU"/>
              </w:rPr>
              <w:t xml:space="preserve">, в том числе </w:t>
            </w:r>
            <w:r w:rsidRPr="00DA6F0F">
              <w:rPr>
                <w:lang w:val="ru-RU"/>
              </w:rPr>
              <w:t>австрийск</w:t>
            </w:r>
            <w:r w:rsidR="00E367B4">
              <w:rPr>
                <w:lang w:val="ru-RU"/>
              </w:rPr>
              <w:t>ую</w:t>
            </w:r>
            <w:r w:rsidRPr="00DA6F0F">
              <w:rPr>
                <w:lang w:val="ru-RU"/>
              </w:rPr>
              <w:t xml:space="preserve"> грубошерстн</w:t>
            </w:r>
            <w:r w:rsidR="00E367B4">
              <w:rPr>
                <w:lang w:val="ru-RU"/>
              </w:rPr>
              <w:t>ую непромокаемую</w:t>
            </w:r>
            <w:r w:rsidRPr="00DA6F0F">
              <w:rPr>
                <w:lang w:val="ru-RU"/>
              </w:rPr>
              <w:t xml:space="preserve"> ткань «лоден». Особые принты и элегантный минимализм создают неповторимый стиль.</w:t>
            </w:r>
          </w:p>
          <w:p w:rsidR="00DA6F0F" w:rsidRPr="00DA6F0F" w:rsidRDefault="00DA6F0F" w:rsidP="00DA6F0F">
            <w:pPr>
              <w:spacing w:after="200"/>
              <w:rPr>
                <w:lang w:val="ru-RU"/>
              </w:rPr>
            </w:pPr>
            <w:r w:rsidRPr="00DA6F0F">
              <w:rPr>
                <w:lang w:val="ru-RU"/>
              </w:rPr>
              <w:t xml:space="preserve">Ида Штайкснер и Лена Крампф сразу в начале своей карьеры попали прямо в </w:t>
            </w:r>
            <w:r w:rsidR="00E367B4">
              <w:rPr>
                <w:lang w:val="ru-RU"/>
              </w:rPr>
              <w:t>«яблочко»</w:t>
            </w:r>
            <w:r w:rsidRPr="00DA6F0F">
              <w:rPr>
                <w:lang w:val="ru-RU"/>
              </w:rPr>
              <w:t xml:space="preserve"> с лейблом </w:t>
            </w:r>
            <w:hyperlink r:id="rId7" w:tgtFrame="_blank" w:history="1">
              <w:r w:rsidRPr="00DA6F0F">
                <w:rPr>
                  <w:rStyle w:val="Hyperlink"/>
                  <w:b/>
                  <w:bCs/>
                  <w:lang w:val="ru-RU"/>
                </w:rPr>
                <w:t>Me</w:t>
              </w:r>
              <w:r w:rsidRPr="00DA6F0F">
                <w:rPr>
                  <w:rStyle w:val="Hyperlink"/>
                  <w:b/>
                  <w:bCs/>
                  <w:lang w:val="ru-RU"/>
                </w:rPr>
                <w:t>s</w:t>
              </w:r>
              <w:r w:rsidRPr="00DA6F0F">
                <w:rPr>
                  <w:rStyle w:val="Hyperlink"/>
                  <w:b/>
                  <w:bCs/>
                  <w:lang w:val="ru-RU"/>
                </w:rPr>
                <w:t>hit</w:t>
              </w:r>
            </w:hyperlink>
            <w:r w:rsidRPr="00DA6F0F">
              <w:rPr>
                <w:lang w:val="ru-RU"/>
              </w:rPr>
              <w:t xml:space="preserve">. В 2011 году британская сеть Topshop обратила внимание на </w:t>
            </w:r>
            <w:r w:rsidR="00E367B4">
              <w:rPr>
                <w:lang w:val="ru-RU"/>
              </w:rPr>
              <w:t>их первую коллекцию</w:t>
            </w:r>
            <w:r w:rsidRPr="00DA6F0F">
              <w:rPr>
                <w:lang w:val="ru-RU"/>
              </w:rPr>
              <w:t xml:space="preserve"> и закупила часть </w:t>
            </w:r>
            <w:r w:rsidR="00E367B4">
              <w:rPr>
                <w:lang w:val="ru-RU"/>
              </w:rPr>
              <w:t>моделей</w:t>
            </w:r>
            <w:r w:rsidRPr="00DA6F0F">
              <w:rPr>
                <w:lang w:val="ru-RU"/>
              </w:rPr>
              <w:t xml:space="preserve">. </w:t>
            </w:r>
            <w:r w:rsidR="00E367B4">
              <w:rPr>
                <w:lang w:val="ru-RU"/>
              </w:rPr>
              <w:t>В</w:t>
            </w:r>
            <w:r w:rsidRPr="00DA6F0F">
              <w:rPr>
                <w:lang w:val="ru-RU"/>
              </w:rPr>
              <w:t>лияние поп</w:t>
            </w:r>
            <w:r w:rsidR="00E367B4">
              <w:rPr>
                <w:lang w:val="ru-RU"/>
              </w:rPr>
              <w:t xml:space="preserve">-арта </w:t>
            </w:r>
            <w:r w:rsidRPr="00DA6F0F">
              <w:rPr>
                <w:lang w:val="ru-RU"/>
              </w:rPr>
              <w:t>и молодежной культуры</w:t>
            </w:r>
            <w:r w:rsidR="00E367B4">
              <w:rPr>
                <w:lang w:val="ru-RU"/>
              </w:rPr>
              <w:t xml:space="preserve"> постепенно сменилось тенденцией к более классическому, спокойному стилю, но </w:t>
            </w:r>
            <w:r w:rsidR="007A4505">
              <w:rPr>
                <w:lang w:val="ru-RU"/>
              </w:rPr>
              <w:t>главными критериями</w:t>
            </w:r>
            <w:r w:rsidR="00E367B4">
              <w:rPr>
                <w:lang w:val="ru-RU"/>
              </w:rPr>
              <w:t xml:space="preserve"> </w:t>
            </w:r>
            <w:r w:rsidR="007A4505">
              <w:rPr>
                <w:lang w:val="ru-RU"/>
              </w:rPr>
              <w:t>продолжают оставаться функциональность и непринужденность.</w:t>
            </w:r>
            <w:r w:rsidRPr="00DA6F0F">
              <w:rPr>
                <w:lang w:val="ru-RU"/>
              </w:rPr>
              <w:t xml:space="preserve"> В 2014 году </w:t>
            </w:r>
            <w:r w:rsidR="007A4505">
              <w:rPr>
                <w:lang w:val="ru-RU"/>
              </w:rPr>
              <w:t xml:space="preserve">в 7-м районе Вены </w:t>
            </w:r>
            <w:r w:rsidRPr="00DA6F0F">
              <w:rPr>
                <w:lang w:val="ru-RU"/>
              </w:rPr>
              <w:t>открылся магазин Meshit.</w:t>
            </w:r>
          </w:p>
          <w:p w:rsidR="00DA6F0F" w:rsidRPr="00724FB8" w:rsidRDefault="00DA6F0F" w:rsidP="00DA6F0F">
            <w:pPr>
              <w:spacing w:after="200"/>
              <w:rPr>
                <w:lang w:val="ru-RU"/>
              </w:rPr>
            </w:pPr>
            <w:r w:rsidRPr="00DA6F0F">
              <w:rPr>
                <w:lang w:val="ru-RU"/>
              </w:rPr>
              <w:t xml:space="preserve">Многообещающим модным брендом является </w:t>
            </w:r>
            <w:hyperlink r:id="rId8" w:tgtFrame="_blank" w:history="1">
              <w:r w:rsidRPr="00DA6F0F">
                <w:rPr>
                  <w:rStyle w:val="Hyperlink"/>
                  <w:b/>
                  <w:bCs/>
                  <w:lang w:val="ru-RU"/>
                </w:rPr>
                <w:t>GON</w:t>
              </w:r>
            </w:hyperlink>
            <w:r w:rsidRPr="00DA6F0F">
              <w:rPr>
                <w:lang w:val="ru-RU"/>
              </w:rPr>
              <w:t xml:space="preserve">, созданный в 2011 году Кристиной Штайнер. Для моделей характерны свободные, текучие силуэты. </w:t>
            </w:r>
            <w:r w:rsidR="00977F85">
              <w:rPr>
                <w:lang w:val="ru-RU"/>
              </w:rPr>
              <w:t>М</w:t>
            </w:r>
            <w:r w:rsidRPr="00DA6F0F">
              <w:rPr>
                <w:lang w:val="ru-RU"/>
              </w:rPr>
              <w:t>од</w:t>
            </w:r>
            <w:r w:rsidR="00977F85">
              <w:rPr>
                <w:lang w:val="ru-RU"/>
              </w:rPr>
              <w:t>ели</w:t>
            </w:r>
            <w:r w:rsidRPr="00DA6F0F">
              <w:rPr>
                <w:lang w:val="ru-RU"/>
              </w:rPr>
              <w:t xml:space="preserve"> </w:t>
            </w:r>
            <w:hyperlink r:id="rId9" w:tgtFrame="_blank" w:history="1">
              <w:r w:rsidRPr="00DA6F0F">
                <w:rPr>
                  <w:rStyle w:val="Hyperlink"/>
                  <w:b/>
                  <w:bCs/>
                  <w:lang w:val="ru-RU"/>
                </w:rPr>
                <w:t>Ferrari Zöchling</w:t>
              </w:r>
            </w:hyperlink>
            <w:r w:rsidR="00977F85">
              <w:rPr>
                <w:lang w:val="ru-RU"/>
              </w:rPr>
              <w:t xml:space="preserve"> отличаются особыми шелковыми принтами, созданными по эскизам современных художников.</w:t>
            </w:r>
          </w:p>
          <w:p w:rsidR="00DA6F0F" w:rsidRPr="00DA6F0F" w:rsidRDefault="00DA6F0F" w:rsidP="00977F85">
            <w:pPr>
              <w:spacing w:after="200"/>
              <w:rPr>
                <w:lang w:val="ru-RU"/>
              </w:rPr>
            </w:pPr>
            <w:r w:rsidRPr="00DA6F0F">
              <w:rPr>
                <w:lang w:val="ru-RU"/>
              </w:rPr>
              <w:t xml:space="preserve">Молодые австрийские дизайнеры завоевывают международную сцену моды не только из Вены: Венец </w:t>
            </w:r>
            <w:hyperlink r:id="rId10" w:tgtFrame="_blank" w:history="1">
              <w:r w:rsidRPr="00DA6F0F">
                <w:rPr>
                  <w:rStyle w:val="Hyperlink"/>
                  <w:b/>
                  <w:bCs/>
                  <w:lang w:val="ru-RU"/>
                </w:rPr>
                <w:t>Arthur Arbesser</w:t>
              </w:r>
            </w:hyperlink>
            <w:r w:rsidRPr="00DA6F0F">
              <w:rPr>
                <w:lang w:val="ru-RU"/>
              </w:rPr>
              <w:t xml:space="preserve">, проживающий сейчас в Милане, в 2012 году создал свою линию и является теперь новым любимцем международного модного бизнеса. </w:t>
            </w:r>
            <w:hyperlink r:id="rId11" w:tgtFrame="_blank" w:history="1">
              <w:r w:rsidRPr="00DA6F0F">
                <w:rPr>
                  <w:rStyle w:val="Hyperlink"/>
                  <w:b/>
                  <w:bCs/>
                  <w:lang w:val="ru-RU"/>
                </w:rPr>
                <w:t>Marina Hörmanseder</w:t>
              </w:r>
            </w:hyperlink>
            <w:r w:rsidRPr="00DA6F0F">
              <w:rPr>
                <w:lang w:val="ru-RU"/>
              </w:rPr>
              <w:t xml:space="preserve"> </w:t>
            </w:r>
            <w:r w:rsidR="00724FB8">
              <w:rPr>
                <w:lang w:val="ru-RU"/>
              </w:rPr>
              <w:t>сейчас живет и работает в Берлине, она произвела фурор своими</w:t>
            </w:r>
            <w:r w:rsidRPr="00DA6F0F">
              <w:rPr>
                <w:lang w:val="ru-RU"/>
              </w:rPr>
              <w:t xml:space="preserve"> </w:t>
            </w:r>
            <w:r w:rsidR="00724FB8">
              <w:rPr>
                <w:lang w:val="ru-RU"/>
              </w:rPr>
              <w:t xml:space="preserve">неординарными моделями </w:t>
            </w:r>
            <w:r w:rsidRPr="00DA6F0F">
              <w:rPr>
                <w:lang w:val="ru-RU"/>
              </w:rPr>
              <w:t>корсет</w:t>
            </w:r>
            <w:r w:rsidR="00724FB8">
              <w:rPr>
                <w:lang w:val="ru-RU"/>
              </w:rPr>
              <w:t>ов и одежды из кожи. Один из постоянных клиентов д</w:t>
            </w:r>
            <w:r w:rsidRPr="00DA6F0F">
              <w:rPr>
                <w:lang w:val="ru-RU"/>
              </w:rPr>
              <w:t>изайнера с венским происхо</w:t>
            </w:r>
            <w:r w:rsidR="00724FB8">
              <w:rPr>
                <w:lang w:val="ru-RU"/>
              </w:rPr>
              <w:t xml:space="preserve">ждением - </w:t>
            </w:r>
            <w:r w:rsidR="00724FB8" w:rsidRPr="00DA6F0F">
              <w:rPr>
                <w:lang w:val="ru-RU"/>
              </w:rPr>
              <w:t>Леди Гага</w:t>
            </w:r>
            <w:r w:rsidR="00724FB8">
              <w:rPr>
                <w:lang w:val="ru-RU"/>
              </w:rPr>
              <w:t>.</w:t>
            </w:r>
          </w:p>
        </w:tc>
      </w:tr>
    </w:tbl>
    <w:p w:rsidR="00263346" w:rsidRPr="00DA6F0F" w:rsidRDefault="00263346">
      <w:pPr>
        <w:rPr>
          <w:lang w:val="ru-RU"/>
        </w:rPr>
      </w:pPr>
    </w:p>
    <w:sectPr w:rsidR="00263346" w:rsidRPr="00DA6F0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F0F"/>
    <w:rsid w:val="00057DE7"/>
    <w:rsid w:val="00263346"/>
    <w:rsid w:val="00724FB8"/>
    <w:rsid w:val="007A4505"/>
    <w:rsid w:val="00977F85"/>
    <w:rsid w:val="00C22A4B"/>
    <w:rsid w:val="00D50192"/>
    <w:rsid w:val="00DA6F0F"/>
    <w:rsid w:val="00E36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A6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DA6F0F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22A4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A6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DA6F0F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22A4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nvienna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eshit.at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femme-maison.com/" TargetMode="External"/><Relationship Id="rId11" Type="http://schemas.openxmlformats.org/officeDocument/2006/relationships/hyperlink" Target="http://www.marinahoermanseder.com/" TargetMode="External"/><Relationship Id="rId5" Type="http://schemas.openxmlformats.org/officeDocument/2006/relationships/hyperlink" Target="http://www.sagan-vienna.com/" TargetMode="External"/><Relationship Id="rId10" Type="http://schemas.openxmlformats.org/officeDocument/2006/relationships/hyperlink" Target="http://arthurarbesser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errarizoechling.com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Aksenova</dc:creator>
  <cp:lastModifiedBy>Olga Aksenova</cp:lastModifiedBy>
  <cp:revision>2</cp:revision>
  <dcterms:created xsi:type="dcterms:W3CDTF">2017-02-27T22:52:00Z</dcterms:created>
  <dcterms:modified xsi:type="dcterms:W3CDTF">2017-02-27T22:52:00Z</dcterms:modified>
</cp:coreProperties>
</file>